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74" w:rsidRPr="00BA53B7" w:rsidRDefault="00070AF4" w:rsidP="00BA53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3B7"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 карта урока русского языка во 2 классе</w:t>
      </w:r>
    </w:p>
    <w:p w:rsidR="00070AF4" w:rsidRPr="00BA53B7" w:rsidRDefault="00070AF4" w:rsidP="00BA53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3B7">
        <w:rPr>
          <w:rFonts w:ascii="Times New Roman" w:hAnsi="Times New Roman" w:cs="Times New Roman"/>
          <w:b/>
          <w:sz w:val="28"/>
          <w:szCs w:val="28"/>
          <w:lang w:val="ru-RU"/>
        </w:rPr>
        <w:t>Учитель начальных классов:</w:t>
      </w:r>
      <w:r w:rsidR="00812D5F" w:rsidRPr="00BA5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Миланич Ольга Антонио</w:t>
      </w:r>
    </w:p>
    <w:p w:rsidR="00070AF4" w:rsidRPr="00BA53B7" w:rsidRDefault="00070AF4" w:rsidP="00B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3B7"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 w:rsidRPr="00BA53B7">
        <w:rPr>
          <w:rFonts w:ascii="Times New Roman" w:hAnsi="Times New Roman" w:cs="Times New Roman"/>
          <w:sz w:val="28"/>
          <w:szCs w:val="28"/>
          <w:lang w:val="ru-RU"/>
        </w:rPr>
        <w:t xml:space="preserve"> Безударные гласные в корне слова.</w:t>
      </w:r>
    </w:p>
    <w:p w:rsidR="00070AF4" w:rsidRPr="00BA53B7" w:rsidRDefault="00070AF4" w:rsidP="00BA53B7">
      <w:pPr>
        <w:pStyle w:val="1"/>
        <w:shd w:val="clear" w:color="auto" w:fill="auto"/>
        <w:spacing w:after="0" w:line="360" w:lineRule="auto"/>
        <w:jc w:val="both"/>
        <w:rPr>
          <w:sz w:val="28"/>
          <w:szCs w:val="28"/>
          <w:lang w:val="ru-RU"/>
        </w:rPr>
      </w:pPr>
      <w:r w:rsidRPr="00BA53B7">
        <w:rPr>
          <w:b/>
          <w:sz w:val="28"/>
          <w:szCs w:val="28"/>
          <w:lang w:val="ru-RU"/>
        </w:rPr>
        <w:t>Цели урока:</w:t>
      </w:r>
      <w:r w:rsidRPr="00BA53B7">
        <w:rPr>
          <w:sz w:val="28"/>
          <w:szCs w:val="28"/>
        </w:rPr>
        <w:t xml:space="preserve"> развивать умение распознавать безударные гласные в корне </w:t>
      </w:r>
      <w:r w:rsidR="00BA53B7" w:rsidRPr="00BA53B7">
        <w:rPr>
          <w:sz w:val="28"/>
          <w:szCs w:val="28"/>
        </w:rPr>
        <w:t>слова; формировать</w:t>
      </w:r>
      <w:r w:rsidRPr="00BA53B7">
        <w:rPr>
          <w:sz w:val="28"/>
          <w:szCs w:val="28"/>
        </w:rPr>
        <w:t xml:space="preserve"> умение применять на практике правила правописания безударных </w:t>
      </w:r>
      <w:r w:rsidR="00BA53B7" w:rsidRPr="00BA53B7">
        <w:rPr>
          <w:sz w:val="28"/>
          <w:szCs w:val="28"/>
        </w:rPr>
        <w:t>гласных; развивать</w:t>
      </w:r>
      <w:r w:rsidRPr="00BA53B7">
        <w:rPr>
          <w:sz w:val="28"/>
          <w:szCs w:val="28"/>
        </w:rPr>
        <w:t xml:space="preserve"> орфографическую зоркость, </w:t>
      </w:r>
      <w:r w:rsidR="00BA53B7" w:rsidRPr="00BA53B7">
        <w:rPr>
          <w:sz w:val="28"/>
          <w:szCs w:val="28"/>
        </w:rPr>
        <w:t>речь; воспитывать</w:t>
      </w:r>
      <w:r w:rsidRPr="00BA53B7">
        <w:rPr>
          <w:sz w:val="28"/>
          <w:szCs w:val="28"/>
        </w:rPr>
        <w:t xml:space="preserve"> осо</w:t>
      </w:r>
      <w:r w:rsidRPr="00BA53B7">
        <w:rPr>
          <w:sz w:val="28"/>
          <w:szCs w:val="28"/>
          <w:lang w:val="ru-RU"/>
        </w:rPr>
        <w:t>з</w:t>
      </w:r>
      <w:r w:rsidRPr="00BA53B7">
        <w:rPr>
          <w:sz w:val="28"/>
          <w:szCs w:val="28"/>
        </w:rPr>
        <w:t>нанность в мотивации учебной деятельности и её самооценке.</w:t>
      </w:r>
    </w:p>
    <w:p w:rsidR="00070AF4" w:rsidRPr="00BA53B7" w:rsidRDefault="00070AF4" w:rsidP="00BA53B7">
      <w:pPr>
        <w:pStyle w:val="1"/>
        <w:shd w:val="clear" w:color="auto" w:fill="auto"/>
        <w:spacing w:after="0" w:line="360" w:lineRule="auto"/>
        <w:jc w:val="both"/>
        <w:rPr>
          <w:sz w:val="28"/>
          <w:szCs w:val="28"/>
          <w:lang w:val="ru-RU"/>
        </w:rPr>
      </w:pPr>
      <w:r w:rsidRPr="00BA53B7">
        <w:rPr>
          <w:b/>
          <w:sz w:val="28"/>
          <w:szCs w:val="28"/>
          <w:lang w:val="ru-RU"/>
        </w:rPr>
        <w:t>Оборудование:</w:t>
      </w:r>
      <w:r w:rsidRPr="00BA53B7">
        <w:rPr>
          <w:sz w:val="28"/>
          <w:szCs w:val="28"/>
        </w:rPr>
        <w:t xml:space="preserve"> учебник, карточки к игре "Орфографиче</w:t>
      </w:r>
      <w:r w:rsidR="004616A8" w:rsidRPr="00BA53B7">
        <w:rPr>
          <w:sz w:val="28"/>
          <w:szCs w:val="28"/>
          <w:lang w:val="ru-RU"/>
        </w:rPr>
        <w:t>с</w:t>
      </w:r>
      <w:r w:rsidRPr="00BA53B7">
        <w:rPr>
          <w:sz w:val="28"/>
          <w:szCs w:val="28"/>
        </w:rPr>
        <w:t>ко</w:t>
      </w:r>
      <w:r w:rsidR="004616A8" w:rsidRPr="00BA53B7">
        <w:rPr>
          <w:sz w:val="28"/>
          <w:szCs w:val="28"/>
          <w:lang w:val="ru-RU"/>
        </w:rPr>
        <w:t>е</w:t>
      </w:r>
      <w:r w:rsidRPr="00BA53B7">
        <w:rPr>
          <w:sz w:val="28"/>
          <w:szCs w:val="28"/>
        </w:rPr>
        <w:t xml:space="preserve"> домино", опорные кар</w:t>
      </w:r>
      <w:r w:rsidR="00275F5A" w:rsidRPr="00BA53B7">
        <w:rPr>
          <w:sz w:val="28"/>
          <w:szCs w:val="28"/>
        </w:rPr>
        <w:t>точки-</w:t>
      </w:r>
      <w:r w:rsidR="00BA53B7" w:rsidRPr="00BA53B7">
        <w:rPr>
          <w:sz w:val="28"/>
          <w:szCs w:val="28"/>
        </w:rPr>
        <w:t>схемы</w:t>
      </w:r>
      <w:r w:rsidR="00BA53B7" w:rsidRPr="00BA53B7">
        <w:rPr>
          <w:sz w:val="28"/>
          <w:szCs w:val="28"/>
          <w:lang w:val="ru-RU"/>
        </w:rPr>
        <w:t>,</w:t>
      </w:r>
      <w:r w:rsidR="00BA53B7" w:rsidRPr="00BA53B7">
        <w:rPr>
          <w:sz w:val="28"/>
          <w:szCs w:val="28"/>
        </w:rPr>
        <w:t xml:space="preserve"> мультимедийная</w:t>
      </w:r>
      <w:r w:rsidR="00275F5A" w:rsidRPr="00BA53B7">
        <w:rPr>
          <w:sz w:val="28"/>
          <w:szCs w:val="28"/>
        </w:rPr>
        <w:t xml:space="preserve"> установка</w:t>
      </w:r>
      <w:r w:rsidR="00275F5A" w:rsidRPr="00BA53B7">
        <w:rPr>
          <w:sz w:val="28"/>
          <w:szCs w:val="28"/>
          <w:lang w:val="ru-RU"/>
        </w:rPr>
        <w:t>.</w:t>
      </w:r>
    </w:p>
    <w:p w:rsidR="00070AF4" w:rsidRPr="00BA53B7" w:rsidRDefault="00070AF4" w:rsidP="00B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B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87293" w:rsidRPr="00BA53B7">
        <w:rPr>
          <w:rFonts w:ascii="Times New Roman" w:hAnsi="Times New Roman" w:cs="Times New Roman"/>
          <w:sz w:val="28"/>
          <w:szCs w:val="28"/>
        </w:rPr>
        <w:t xml:space="preserve"> и</w:t>
      </w:r>
      <w:r w:rsidRPr="00BA53B7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:rsidR="00070AF4" w:rsidRPr="00BA53B7" w:rsidRDefault="00070AF4" w:rsidP="00B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B7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E87293" w:rsidRPr="00BA53B7">
        <w:rPr>
          <w:rFonts w:ascii="Times New Roman" w:hAnsi="Times New Roman" w:cs="Times New Roman"/>
          <w:sz w:val="28"/>
          <w:szCs w:val="28"/>
        </w:rPr>
        <w:t xml:space="preserve"> у</w:t>
      </w:r>
      <w:r w:rsidRPr="00BA53B7">
        <w:rPr>
          <w:rFonts w:ascii="Times New Roman" w:hAnsi="Times New Roman" w:cs="Times New Roman"/>
          <w:sz w:val="28"/>
          <w:szCs w:val="28"/>
        </w:rPr>
        <w:t>рок-путешествие</w:t>
      </w:r>
      <w:r w:rsidR="004616A8" w:rsidRPr="00BA53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1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90"/>
        <w:gridCol w:w="3079"/>
        <w:gridCol w:w="3198"/>
        <w:gridCol w:w="3686"/>
        <w:gridCol w:w="2591"/>
      </w:tblGrid>
      <w:tr w:rsidR="00685C84" w:rsidRPr="00BA53B7" w:rsidTr="006C7C04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30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53B7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Время, мин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30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53B7">
              <w:rPr>
                <w:b/>
                <w:sz w:val="28"/>
                <w:szCs w:val="28"/>
              </w:rPr>
              <w:t>Цель каждого этапа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30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53B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30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53B7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30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53B7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685C84" w:rsidRPr="00BA53B7" w:rsidTr="006C7C04">
        <w:trPr>
          <w:trHeight w:val="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A53B7">
              <w:rPr>
                <w:sz w:val="28"/>
                <w:szCs w:val="28"/>
                <w:lang w:val="ru-RU"/>
              </w:rPr>
              <w:t>I</w:t>
            </w:r>
            <w:r w:rsidR="004616A8" w:rsidRPr="00BA53B7">
              <w:rPr>
                <w:sz w:val="28"/>
                <w:szCs w:val="28"/>
                <w:lang w:val="ru-RU"/>
              </w:rPr>
              <w:t>.Организацион</w:t>
            </w:r>
            <w:proofErr w:type="spellEnd"/>
            <w:r w:rsidR="00BA53B7">
              <w:rPr>
                <w:sz w:val="28"/>
                <w:szCs w:val="28"/>
                <w:lang w:val="ru-RU"/>
              </w:rPr>
              <w:t>-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A53B7">
              <w:rPr>
                <w:sz w:val="28"/>
                <w:szCs w:val="28"/>
                <w:lang w:val="ru-RU"/>
              </w:rPr>
              <w:t>ный</w:t>
            </w:r>
            <w:proofErr w:type="spellEnd"/>
          </w:p>
          <w:p w:rsidR="00A9530D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момент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9722DA" w:rsidP="00BA5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30D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Настроить учеников на</w:t>
            </w:r>
          </w:p>
          <w:p w:rsidR="00A9530D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предстоящую учебную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30D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1</w:t>
            </w:r>
            <w:r w:rsidR="004616A8" w:rsidRPr="00BA53B7">
              <w:rPr>
                <w:sz w:val="28"/>
                <w:szCs w:val="28"/>
              </w:rPr>
              <w:t xml:space="preserve">.Приветствие. </w:t>
            </w:r>
          </w:p>
          <w:p w:rsidR="00A9530D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2.Проверка готовности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 xml:space="preserve"> учеников к уроку.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Быстрое включение в деловой </w:t>
            </w:r>
            <w:r w:rsidR="00BA53B7">
              <w:rPr>
                <w:sz w:val="28"/>
                <w:szCs w:val="28"/>
                <w:lang w:val="ru-RU"/>
              </w:rPr>
              <w:t>р</w:t>
            </w:r>
            <w:r w:rsidRPr="00BA53B7">
              <w:rPr>
                <w:sz w:val="28"/>
                <w:szCs w:val="28"/>
              </w:rPr>
              <w:t>итм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30D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Положительный</w:t>
            </w:r>
          </w:p>
          <w:p w:rsidR="00685C84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э</w:t>
            </w:r>
            <w:r w:rsidRPr="00BA53B7">
              <w:rPr>
                <w:sz w:val="28"/>
                <w:szCs w:val="28"/>
              </w:rPr>
              <w:t>моциональный</w:t>
            </w:r>
          </w:p>
          <w:p w:rsidR="00A9530D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настрой</w:t>
            </w:r>
            <w:r w:rsidR="00A9530D" w:rsidRPr="00BA53B7">
              <w:rPr>
                <w:sz w:val="28"/>
                <w:szCs w:val="28"/>
                <w:lang w:val="ru-RU"/>
              </w:rPr>
              <w:t>.</w:t>
            </w:r>
          </w:p>
          <w:p w:rsidR="00A9530D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Полная готовность</w:t>
            </w:r>
            <w:r w:rsidR="004616A8" w:rsidRPr="00BA53B7">
              <w:rPr>
                <w:sz w:val="28"/>
                <w:szCs w:val="28"/>
              </w:rPr>
              <w:t>к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A53B7">
              <w:rPr>
                <w:sz w:val="28"/>
                <w:szCs w:val="28"/>
              </w:rPr>
              <w:t>уроку.</w:t>
            </w:r>
          </w:p>
        </w:tc>
      </w:tr>
      <w:tr w:rsidR="00685C84" w:rsidRPr="00BA53B7" w:rsidTr="006C7C04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30D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A53B7">
              <w:rPr>
                <w:sz w:val="28"/>
                <w:szCs w:val="28"/>
                <w:lang w:val="ru-RU"/>
              </w:rPr>
              <w:t>II.Актуализация</w:t>
            </w:r>
            <w:proofErr w:type="spellEnd"/>
          </w:p>
          <w:p w:rsidR="004616A8" w:rsidRPr="00BA53B7" w:rsidRDefault="00A9530D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9722DA" w:rsidP="00BA5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C84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Закрепить и уточнить </w:t>
            </w:r>
          </w:p>
          <w:p w:rsidR="004616A8" w:rsidRPr="00BA53B7" w:rsidRDefault="00685C84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  <w:lang w:val="ru-RU"/>
              </w:rPr>
              <w:t>з</w:t>
            </w:r>
            <w:r w:rsidR="004616A8" w:rsidRPr="00BA53B7">
              <w:rPr>
                <w:sz w:val="28"/>
                <w:szCs w:val="28"/>
              </w:rPr>
              <w:t>нания учащихся.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80C" w:rsidRPr="00BA53B7" w:rsidRDefault="006E080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1.Проверка домашнего</w:t>
            </w:r>
          </w:p>
          <w:p w:rsidR="006E080C" w:rsidRPr="00BA53B7" w:rsidRDefault="006E080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 xml:space="preserve"> задания.</w:t>
            </w:r>
          </w:p>
          <w:p w:rsidR="004616A8" w:rsidRPr="00BA53B7" w:rsidRDefault="006D5021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2.</w:t>
            </w:r>
            <w:r w:rsidR="004616A8" w:rsidRPr="00BA53B7">
              <w:rPr>
                <w:sz w:val="28"/>
                <w:szCs w:val="28"/>
              </w:rPr>
              <w:t>Проведение блиц-</w:t>
            </w:r>
            <w:r w:rsidR="004616A8" w:rsidRPr="00BA53B7">
              <w:rPr>
                <w:sz w:val="28"/>
                <w:szCs w:val="28"/>
              </w:rPr>
              <w:lastRenderedPageBreak/>
              <w:t>опроса.</w:t>
            </w:r>
          </w:p>
          <w:p w:rsidR="006E080C" w:rsidRPr="00BA53B7" w:rsidRDefault="006D5021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3.</w:t>
            </w:r>
            <w:r w:rsidR="006E080C" w:rsidRPr="00BA53B7">
              <w:rPr>
                <w:sz w:val="28"/>
                <w:szCs w:val="28"/>
                <w:lang w:val="ru-RU"/>
              </w:rPr>
              <w:t>Минутка чистописания.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73A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lastRenderedPageBreak/>
              <w:t>Чтение слов с безударными</w:t>
            </w:r>
          </w:p>
          <w:p w:rsidR="00DF773A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 гласными.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 xml:space="preserve"> Взаимооценка ответов.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04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Систематизация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пр</w:t>
            </w:r>
            <w:r w:rsidR="00B50AF3" w:rsidRPr="00BA53B7">
              <w:rPr>
                <w:sz w:val="28"/>
                <w:szCs w:val="28"/>
                <w:lang w:val="ru-RU"/>
              </w:rPr>
              <w:t>и</w:t>
            </w:r>
            <w:r w:rsidRPr="00BA53B7">
              <w:rPr>
                <w:sz w:val="28"/>
                <w:szCs w:val="28"/>
              </w:rPr>
              <w:t>обретённых ранее знаний.</w:t>
            </w:r>
          </w:p>
        </w:tc>
      </w:tr>
      <w:tr w:rsidR="00685C84" w:rsidRPr="00BA53B7" w:rsidTr="006C7C04">
        <w:trPr>
          <w:trHeight w:val="1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E7C" w:rsidRPr="00BA53B7" w:rsidRDefault="00B04E7C" w:rsidP="00BA53B7">
            <w:pPr>
              <w:pStyle w:val="5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lastRenderedPageBreak/>
              <w:t>I</w:t>
            </w:r>
            <w:r w:rsidRPr="00BA53B7">
              <w:rPr>
                <w:sz w:val="28"/>
                <w:szCs w:val="28"/>
                <w:lang w:val="en-US"/>
              </w:rPr>
              <w:t>II</w:t>
            </w:r>
            <w:r w:rsidRPr="00BA53B7">
              <w:rPr>
                <w:sz w:val="28"/>
                <w:szCs w:val="28"/>
                <w:lang w:val="ru-RU"/>
              </w:rPr>
              <w:t>.Усвоение новых знаний</w:t>
            </w:r>
          </w:p>
          <w:p w:rsidR="004616A8" w:rsidRPr="00BA53B7" w:rsidRDefault="004616A8" w:rsidP="00BA53B7">
            <w:pPr>
              <w:pStyle w:val="5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9722DA" w:rsidP="00BA5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73A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Сообщение темы урока,</w:t>
            </w:r>
          </w:p>
          <w:p w:rsidR="00685C84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выб</w:t>
            </w:r>
            <w:r w:rsidR="00B50AF3" w:rsidRPr="00BA53B7">
              <w:rPr>
                <w:sz w:val="28"/>
                <w:szCs w:val="28"/>
                <w:lang w:val="ru-RU"/>
              </w:rPr>
              <w:t>о</w:t>
            </w:r>
            <w:r w:rsidRPr="00BA53B7">
              <w:rPr>
                <w:sz w:val="28"/>
                <w:szCs w:val="28"/>
              </w:rPr>
              <w:t>р конкретны</w:t>
            </w:r>
            <w:r w:rsidR="002B0519" w:rsidRPr="00BA53B7">
              <w:rPr>
                <w:sz w:val="28"/>
                <w:szCs w:val="28"/>
                <w:lang w:val="ru-RU"/>
              </w:rPr>
              <w:t>х</w:t>
            </w:r>
            <w:r w:rsidRPr="00BA53B7">
              <w:rPr>
                <w:sz w:val="28"/>
                <w:szCs w:val="28"/>
              </w:rPr>
              <w:t xml:space="preserve"> цел</w:t>
            </w:r>
            <w:r w:rsidR="002B0519" w:rsidRPr="00BA53B7">
              <w:rPr>
                <w:sz w:val="28"/>
                <w:szCs w:val="28"/>
                <w:lang w:val="ru-RU"/>
              </w:rPr>
              <w:t>ей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="00DF773A" w:rsidRPr="00BA53B7">
              <w:rPr>
                <w:sz w:val="28"/>
                <w:szCs w:val="28"/>
              </w:rPr>
              <w:t>для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="00DF773A" w:rsidRPr="00BA53B7">
              <w:rPr>
                <w:sz w:val="28"/>
                <w:szCs w:val="28"/>
              </w:rPr>
              <w:t>её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Pr="00BA53B7">
              <w:rPr>
                <w:sz w:val="28"/>
                <w:szCs w:val="28"/>
              </w:rPr>
              <w:t xml:space="preserve">усвоения, </w:t>
            </w:r>
          </w:p>
          <w:p w:rsidR="00685C84" w:rsidRPr="00BA53B7" w:rsidRDefault="00DF773A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м</w:t>
            </w:r>
            <w:r w:rsidR="004616A8" w:rsidRPr="00BA53B7">
              <w:rPr>
                <w:sz w:val="28"/>
                <w:szCs w:val="28"/>
              </w:rPr>
              <w:t xml:space="preserve">отивация усвоения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нового материала.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У</w:t>
            </w:r>
            <w:r w:rsidRPr="00BA53B7">
              <w:rPr>
                <w:sz w:val="28"/>
                <w:szCs w:val="28"/>
              </w:rPr>
              <w:t xml:space="preserve">чить </w:t>
            </w:r>
            <w:r w:rsidRPr="00BA53B7">
              <w:rPr>
                <w:sz w:val="28"/>
                <w:szCs w:val="28"/>
                <w:lang w:val="ru-RU"/>
              </w:rPr>
              <w:t>н</w:t>
            </w:r>
            <w:r w:rsidRPr="00BA53B7">
              <w:rPr>
                <w:sz w:val="28"/>
                <w:szCs w:val="28"/>
              </w:rPr>
              <w:t xml:space="preserve">аходить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безударную гласную в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корне слова.</w:t>
            </w:r>
          </w:p>
          <w:p w:rsidR="004616A8" w:rsidRPr="00BA53B7" w:rsidRDefault="004616A8" w:rsidP="00BA53B7">
            <w:pPr>
              <w:pStyle w:val="70"/>
              <w:shd w:val="clear" w:color="auto" w:fill="auto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6C7C04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1</w:t>
            </w:r>
            <w:r w:rsidR="004616A8" w:rsidRPr="00BA53B7">
              <w:rPr>
                <w:sz w:val="28"/>
                <w:szCs w:val="28"/>
              </w:rPr>
              <w:t>.Сообщение темы урока.</w:t>
            </w:r>
          </w:p>
          <w:p w:rsidR="004616A8" w:rsidRPr="00BA53B7" w:rsidRDefault="00685C84" w:rsidP="00BA53B7">
            <w:pPr>
              <w:pStyle w:val="1"/>
              <w:shd w:val="clear" w:color="auto" w:fill="auto"/>
              <w:tabs>
                <w:tab w:val="left" w:pos="1560"/>
              </w:tabs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 xml:space="preserve"> 2.</w:t>
            </w:r>
            <w:r w:rsidR="00DF773A" w:rsidRPr="00BA53B7">
              <w:rPr>
                <w:sz w:val="28"/>
                <w:szCs w:val="28"/>
              </w:rPr>
              <w:t>Формулировка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="004616A8" w:rsidRPr="00BA53B7">
              <w:rPr>
                <w:sz w:val="28"/>
                <w:szCs w:val="28"/>
              </w:rPr>
              <w:t>вместе с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="004616A8" w:rsidRPr="00BA53B7">
              <w:rPr>
                <w:sz w:val="28"/>
                <w:szCs w:val="28"/>
              </w:rPr>
              <w:t>учащимися целей и задач изучения нового материала.</w:t>
            </w:r>
          </w:p>
          <w:p w:rsidR="006C7C04" w:rsidRPr="00BA53B7" w:rsidRDefault="00DF773A" w:rsidP="00BA53B7">
            <w:pPr>
              <w:pStyle w:val="1"/>
              <w:shd w:val="clear" w:color="auto" w:fill="auto"/>
              <w:tabs>
                <w:tab w:val="left" w:pos="819"/>
              </w:tabs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Показ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="004616A8" w:rsidRPr="00BA53B7">
              <w:rPr>
                <w:sz w:val="28"/>
                <w:szCs w:val="28"/>
              </w:rPr>
              <w:t xml:space="preserve">практической </w:t>
            </w:r>
          </w:p>
          <w:p w:rsidR="006C7C04" w:rsidRPr="00BA53B7" w:rsidRDefault="004616A8" w:rsidP="00BA53B7">
            <w:pPr>
              <w:pStyle w:val="1"/>
              <w:shd w:val="clear" w:color="auto" w:fill="auto"/>
              <w:tabs>
                <w:tab w:val="left" w:pos="819"/>
              </w:tabs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значимости изучения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tabs>
                <w:tab w:val="left" w:pos="819"/>
              </w:tabs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нового материала.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  <w:lang w:val="ru-RU"/>
              </w:rPr>
              <w:t xml:space="preserve"> 4</w:t>
            </w:r>
            <w:r w:rsidRPr="00BA53B7">
              <w:rPr>
                <w:sz w:val="28"/>
                <w:szCs w:val="28"/>
              </w:rPr>
              <w:t>.Игра "Орфографическое домино"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5</w:t>
            </w:r>
            <w:r w:rsidRPr="00BA53B7">
              <w:rPr>
                <w:sz w:val="28"/>
                <w:szCs w:val="28"/>
              </w:rPr>
              <w:t>.3адания по выбору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6</w:t>
            </w:r>
            <w:r w:rsidRPr="00BA53B7">
              <w:rPr>
                <w:sz w:val="28"/>
                <w:szCs w:val="28"/>
              </w:rPr>
              <w:t xml:space="preserve">.Организационный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самоконтроль и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tabs>
                <w:tab w:val="left" w:pos="819"/>
              </w:tabs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A53B7">
              <w:rPr>
                <w:sz w:val="28"/>
                <w:szCs w:val="28"/>
              </w:rPr>
              <w:t>в</w:t>
            </w:r>
            <w:r w:rsidR="002B0519" w:rsidRPr="00BA53B7">
              <w:rPr>
                <w:sz w:val="28"/>
                <w:szCs w:val="28"/>
                <w:lang w:val="ru-RU"/>
              </w:rPr>
              <w:t>з</w:t>
            </w:r>
            <w:r w:rsidRPr="00BA53B7">
              <w:rPr>
                <w:sz w:val="28"/>
                <w:szCs w:val="28"/>
              </w:rPr>
              <w:t>аимопроверка.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04" w:rsidRPr="00BA53B7" w:rsidRDefault="004616A8" w:rsidP="00BA53B7">
            <w:pPr>
              <w:pStyle w:val="1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Совместно с учителем </w:t>
            </w:r>
          </w:p>
          <w:p w:rsidR="006C7C04" w:rsidRPr="00BA53B7" w:rsidRDefault="006C7C04" w:rsidP="00BA53B7">
            <w:pPr>
              <w:pStyle w:val="1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ф</w:t>
            </w:r>
            <w:r w:rsidR="004616A8" w:rsidRPr="00BA53B7">
              <w:rPr>
                <w:sz w:val="28"/>
                <w:szCs w:val="28"/>
              </w:rPr>
              <w:t>ормулирование целей и задач изучения нового материала, осознание значимости изучения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нового материала.</w:t>
            </w:r>
          </w:p>
          <w:p w:rsidR="00B04E7C" w:rsidRPr="00BA53B7" w:rsidRDefault="00BA53B7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1.Изучение теоре</w:t>
            </w:r>
            <w:r w:rsidR="00B04E7C" w:rsidRPr="00BA53B7">
              <w:rPr>
                <w:sz w:val="28"/>
                <w:szCs w:val="28"/>
              </w:rPr>
              <w:t xml:space="preserve">тического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материала.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2.Выполнение практической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работы.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З.Осуществление самоконтроля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A53B7">
              <w:rPr>
                <w:sz w:val="28"/>
                <w:szCs w:val="28"/>
              </w:rPr>
              <w:t>и взаимопроверки.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>Успешное усвоение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нового материала.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Ощущение ситуации </w:t>
            </w:r>
          </w:p>
          <w:p w:rsidR="00B04E7C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  <w:lang w:val="ru-RU"/>
              </w:rPr>
              <w:t>у</w:t>
            </w:r>
            <w:r w:rsidRPr="00BA53B7">
              <w:rPr>
                <w:sz w:val="28"/>
                <w:szCs w:val="28"/>
              </w:rPr>
              <w:t>спеха.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85C84" w:rsidRPr="00BA53B7" w:rsidTr="00E9334F">
        <w:trPr>
          <w:trHeight w:val="4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B04E7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en-US"/>
              </w:rPr>
              <w:t>I</w:t>
            </w:r>
            <w:r w:rsidR="006E080C" w:rsidRPr="00BA53B7">
              <w:rPr>
                <w:sz w:val="28"/>
                <w:szCs w:val="28"/>
                <w:lang w:val="en-US"/>
              </w:rPr>
              <w:t>V</w:t>
            </w:r>
            <w:r w:rsidR="00DE47E4" w:rsidRPr="00BA53B7">
              <w:rPr>
                <w:sz w:val="28"/>
                <w:szCs w:val="28"/>
              </w:rPr>
              <w:t>.</w:t>
            </w:r>
            <w:r w:rsidR="00DE47E4" w:rsidRPr="00BA53B7">
              <w:rPr>
                <w:sz w:val="28"/>
                <w:szCs w:val="28"/>
                <w:lang w:val="ru-RU"/>
              </w:rPr>
              <w:t>З</w:t>
            </w:r>
            <w:r w:rsidR="004616A8" w:rsidRPr="00BA53B7">
              <w:rPr>
                <w:sz w:val="28"/>
                <w:szCs w:val="28"/>
              </w:rPr>
              <w:t>акреплени</w:t>
            </w:r>
            <w:r w:rsidR="00DE47E4" w:rsidRPr="00BA53B7">
              <w:rPr>
                <w:sz w:val="28"/>
                <w:szCs w:val="28"/>
                <w:lang w:val="ru-RU"/>
              </w:rPr>
              <w:t>е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новых знаний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9722DA" w:rsidP="00BA5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Закрепить умение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применять полученные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lastRenderedPageBreak/>
              <w:t xml:space="preserve">ранее знания в различных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видах практической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lastRenderedPageBreak/>
              <w:t xml:space="preserve">Игра "Новостройка". </w:t>
            </w:r>
          </w:p>
          <w:p w:rsidR="00E9334F" w:rsidRPr="00BA53B7" w:rsidRDefault="00BA53B7" w:rsidP="00BA53B7">
            <w:pPr>
              <w:pStyle w:val="1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4616A8" w:rsidRPr="00BA53B7">
              <w:rPr>
                <w:sz w:val="28"/>
                <w:szCs w:val="28"/>
              </w:rPr>
              <w:t xml:space="preserve">с </w:t>
            </w:r>
            <w:r w:rsidR="004616A8" w:rsidRPr="00BA53B7">
              <w:rPr>
                <w:sz w:val="28"/>
                <w:szCs w:val="28"/>
              </w:rPr>
              <w:lastRenderedPageBreak/>
              <w:t>деформированным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текстом, развитие устной речи.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lastRenderedPageBreak/>
              <w:t xml:space="preserve">Решение творческих и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практических задач.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Повышение уровня </w:t>
            </w:r>
          </w:p>
          <w:p w:rsidR="00E6543E" w:rsidRPr="00BA53B7" w:rsidRDefault="00E6543E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t>ос</w:t>
            </w:r>
            <w:r w:rsidR="004616A8" w:rsidRPr="00BA53B7">
              <w:rPr>
                <w:sz w:val="28"/>
                <w:szCs w:val="28"/>
              </w:rPr>
              <w:t xml:space="preserve">мысления </w:t>
            </w:r>
          </w:p>
          <w:p w:rsidR="00E6543E" w:rsidRPr="00BA53B7" w:rsidRDefault="00E6543E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  <w:lang w:val="ru-RU"/>
              </w:rPr>
              <w:lastRenderedPageBreak/>
              <w:t>изученного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материала.</w:t>
            </w:r>
          </w:p>
        </w:tc>
      </w:tr>
      <w:tr w:rsidR="00685C84" w:rsidRPr="00BA53B7" w:rsidTr="006C7C04">
        <w:trPr>
          <w:trHeight w:val="8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6E080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  <w:lang w:val="en-US"/>
              </w:rPr>
              <w:lastRenderedPageBreak/>
              <w:t>V</w:t>
            </w:r>
            <w:r w:rsidR="004616A8" w:rsidRPr="00BA53B7">
              <w:rPr>
                <w:sz w:val="28"/>
                <w:szCs w:val="28"/>
              </w:rPr>
              <w:t>.Итог урока</w:t>
            </w:r>
          </w:p>
          <w:p w:rsidR="004616A8" w:rsidRPr="00BA53B7" w:rsidRDefault="004616A8" w:rsidP="00BA53B7">
            <w:pPr>
              <w:pStyle w:val="4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9722DA" w:rsidP="00BA5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Подвести учеников к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осознанию достижения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поставленных целей.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С помощью вопросов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подводит учащихся к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осознанию достижения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поставленных целей.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Отвечают на вопросы учителя, применяя новые знания.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Положительный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эмоциональный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настрой.</w:t>
            </w:r>
          </w:p>
        </w:tc>
      </w:tr>
      <w:tr w:rsidR="00685C84" w:rsidRPr="00BA53B7" w:rsidTr="006C7C04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6E080C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  <w:lang w:val="en-US"/>
              </w:rPr>
              <w:t>VI</w:t>
            </w:r>
            <w:r w:rsidR="004616A8" w:rsidRPr="00BA53B7">
              <w:rPr>
                <w:sz w:val="28"/>
                <w:szCs w:val="28"/>
              </w:rPr>
              <w:t>.Рефлексия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9722DA" w:rsidP="00BA5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Выяснить чувства,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ощущения учащихся, </w:t>
            </w:r>
          </w:p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возникшие в </w:t>
            </w:r>
            <w:r w:rsidR="002B0519" w:rsidRPr="00BA53B7">
              <w:rPr>
                <w:sz w:val="28"/>
                <w:szCs w:val="28"/>
                <w:lang w:val="ru-RU"/>
              </w:rPr>
              <w:t>процессе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изучения новой темы.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2B0519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Рефлексия "Плодотворный</w:t>
            </w:r>
            <w:r w:rsidR="00BA53B7">
              <w:rPr>
                <w:sz w:val="28"/>
                <w:szCs w:val="28"/>
                <w:lang w:val="ru-RU"/>
              </w:rPr>
              <w:t xml:space="preserve"> </w:t>
            </w:r>
            <w:r w:rsidR="004616A8" w:rsidRPr="00BA53B7">
              <w:rPr>
                <w:sz w:val="28"/>
                <w:szCs w:val="28"/>
              </w:rPr>
              <w:t>труд"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Оценивают свою работу, пользу этой работы для себя и свой вклад в совместную учебную деятельность.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F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BA53B7">
              <w:rPr>
                <w:sz w:val="28"/>
                <w:szCs w:val="28"/>
              </w:rPr>
              <w:t xml:space="preserve">Логическое </w:t>
            </w:r>
          </w:p>
          <w:p w:rsidR="004616A8" w:rsidRPr="00BA53B7" w:rsidRDefault="004616A8" w:rsidP="00BA53B7">
            <w:pPr>
              <w:pStyle w:val="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BA53B7">
              <w:rPr>
                <w:sz w:val="28"/>
                <w:szCs w:val="28"/>
              </w:rPr>
              <w:t>завершение работы.</w:t>
            </w:r>
          </w:p>
        </w:tc>
      </w:tr>
    </w:tbl>
    <w:p w:rsidR="004616A8" w:rsidRPr="00BA53B7" w:rsidRDefault="004616A8" w:rsidP="00B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6A8" w:rsidRPr="00BA53B7" w:rsidSect="00070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3F15"/>
    <w:multiLevelType w:val="multilevel"/>
    <w:tmpl w:val="B096E5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070AF4"/>
    <w:rsid w:val="00070AF4"/>
    <w:rsid w:val="00275F5A"/>
    <w:rsid w:val="002B0519"/>
    <w:rsid w:val="004616A8"/>
    <w:rsid w:val="00471825"/>
    <w:rsid w:val="00685C84"/>
    <w:rsid w:val="006C7C04"/>
    <w:rsid w:val="006D5021"/>
    <w:rsid w:val="006E080C"/>
    <w:rsid w:val="00812D5F"/>
    <w:rsid w:val="009722DA"/>
    <w:rsid w:val="00A9530D"/>
    <w:rsid w:val="00AA1301"/>
    <w:rsid w:val="00B04E7C"/>
    <w:rsid w:val="00B50AF3"/>
    <w:rsid w:val="00B67974"/>
    <w:rsid w:val="00BA53B7"/>
    <w:rsid w:val="00C31787"/>
    <w:rsid w:val="00DE47E4"/>
    <w:rsid w:val="00DF773A"/>
    <w:rsid w:val="00E6543E"/>
    <w:rsid w:val="00E87293"/>
    <w:rsid w:val="00E9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EF08"/>
  <w15:docId w15:val="{77A3F90E-0C75-490F-B527-4EFDB9C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0A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0AF4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070AF4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070AF4"/>
    <w:rPr>
      <w:rFonts w:ascii="Times New Roman" w:eastAsia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character" w:customStyle="1" w:styleId="a5">
    <w:name w:val="Подпись к таблице_"/>
    <w:basedOn w:val="a0"/>
    <w:rsid w:val="00070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</w:rPr>
  </w:style>
  <w:style w:type="character" w:customStyle="1" w:styleId="a6">
    <w:name w:val="Подпись к таблице + Полужирный"/>
    <w:basedOn w:val="a5"/>
    <w:rsid w:val="00070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6"/>
      <w:szCs w:val="16"/>
    </w:rPr>
  </w:style>
  <w:style w:type="character" w:customStyle="1" w:styleId="a7">
    <w:name w:val="Подпись к таблице"/>
    <w:basedOn w:val="a5"/>
    <w:rsid w:val="00070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single"/>
    </w:rPr>
  </w:style>
  <w:style w:type="character" w:customStyle="1" w:styleId="3">
    <w:name w:val="Основной текст (3)_"/>
    <w:basedOn w:val="a0"/>
    <w:link w:val="30"/>
    <w:rsid w:val="00070AF4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12pt">
    <w:name w:val="Основной текст + 12 pt"/>
    <w:basedOn w:val="a3"/>
    <w:rsid w:val="00070AF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70AF4"/>
    <w:rPr>
      <w:rFonts w:ascii="Times New Roman" w:eastAsia="Times New Roman" w:hAnsi="Times New Roman" w:cs="Times New Roman"/>
      <w:sz w:val="69"/>
      <w:szCs w:val="6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AF4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070AF4"/>
    <w:rPr>
      <w:rFonts w:ascii="Times New Roman" w:eastAsia="Times New Roman" w:hAnsi="Times New Roman" w:cs="Times New Roman"/>
      <w:sz w:val="102"/>
      <w:szCs w:val="102"/>
      <w:shd w:val="clear" w:color="auto" w:fill="FFFFFF"/>
    </w:rPr>
  </w:style>
  <w:style w:type="character" w:customStyle="1" w:styleId="259pt">
    <w:name w:val="Основной текст (2) + 59 pt;Курсив"/>
    <w:basedOn w:val="2"/>
    <w:rsid w:val="00070AF4"/>
    <w:rPr>
      <w:rFonts w:ascii="Times New Roman" w:eastAsia="Times New Roman" w:hAnsi="Times New Roman" w:cs="Times New Roman"/>
      <w:i/>
      <w:iCs/>
      <w:sz w:val="118"/>
      <w:szCs w:val="1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70A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70AF4"/>
    <w:pPr>
      <w:shd w:val="clear" w:color="auto" w:fill="FFFFFF"/>
      <w:spacing w:after="540" w:line="220" w:lineRule="exac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070AF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6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070AF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69"/>
      <w:szCs w:val="69"/>
      <w:lang w:eastAsia="en-US"/>
    </w:rPr>
  </w:style>
  <w:style w:type="paragraph" w:customStyle="1" w:styleId="70">
    <w:name w:val="Основной текст (7)"/>
    <w:basedOn w:val="a"/>
    <w:link w:val="7"/>
    <w:rsid w:val="00070AF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en-US" w:eastAsia="en-US"/>
    </w:rPr>
  </w:style>
  <w:style w:type="paragraph" w:customStyle="1" w:styleId="20">
    <w:name w:val="Основной текст (2)"/>
    <w:basedOn w:val="a"/>
    <w:link w:val="2"/>
    <w:rsid w:val="00070AF4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102"/>
      <w:szCs w:val="102"/>
      <w:lang w:eastAsia="en-US"/>
    </w:rPr>
  </w:style>
  <w:style w:type="paragraph" w:customStyle="1" w:styleId="40">
    <w:name w:val="Основной текст (4)"/>
    <w:basedOn w:val="a"/>
    <w:link w:val="4"/>
    <w:rsid w:val="00070AF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11</cp:revision>
  <dcterms:created xsi:type="dcterms:W3CDTF">2016-10-23T14:26:00Z</dcterms:created>
  <dcterms:modified xsi:type="dcterms:W3CDTF">2018-04-22T07:36:00Z</dcterms:modified>
</cp:coreProperties>
</file>